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0B6A" w14:textId="77777777" w:rsidR="007F7653" w:rsidRPr="0081449F" w:rsidRDefault="007F7653" w:rsidP="007F7653">
      <w:pPr>
        <w:jc w:val="center"/>
        <w:rPr>
          <w:rFonts w:asciiTheme="minorHAnsi" w:hAnsiTheme="minorHAnsi" w:cstheme="minorHAnsi"/>
          <w:b/>
          <w:color w:val="0070C0"/>
          <w:sz w:val="28"/>
          <w:szCs w:val="28"/>
        </w:rPr>
      </w:pPr>
      <w:r w:rsidRPr="0081449F">
        <w:rPr>
          <w:rFonts w:asciiTheme="minorHAnsi" w:hAnsiTheme="minorHAnsi" w:cstheme="minorHAnsi"/>
          <w:b/>
          <w:color w:val="0070C0"/>
          <w:sz w:val="28"/>
          <w:szCs w:val="28"/>
        </w:rPr>
        <w:t>1000 ISLANDS ART &amp; CRAFT &amp; ANTIQUE FESTIVAL</w:t>
      </w:r>
    </w:p>
    <w:p w14:paraId="6972C490" w14:textId="77777777" w:rsidR="007F7653" w:rsidRPr="0081449F" w:rsidRDefault="007F7653" w:rsidP="007F7653">
      <w:pPr>
        <w:jc w:val="center"/>
        <w:rPr>
          <w:rFonts w:asciiTheme="minorHAnsi" w:hAnsiTheme="minorHAnsi" w:cstheme="minorHAnsi"/>
          <w:b/>
          <w:color w:val="0070C0"/>
          <w:sz w:val="28"/>
          <w:szCs w:val="28"/>
          <w:u w:val="single"/>
        </w:rPr>
      </w:pPr>
      <w:r w:rsidRPr="0081449F">
        <w:rPr>
          <w:rFonts w:asciiTheme="minorHAnsi" w:hAnsiTheme="minorHAnsi" w:cstheme="minorHAnsi"/>
          <w:b/>
          <w:color w:val="0070C0"/>
          <w:sz w:val="28"/>
          <w:szCs w:val="28"/>
        </w:rPr>
        <w:t>Cerow Recreation Park Arena, 615 East Line Rd., Clayton</w:t>
      </w:r>
    </w:p>
    <w:p w14:paraId="72EBA718" w14:textId="77777777" w:rsidR="007F7653" w:rsidRDefault="007F7653" w:rsidP="007F7653">
      <w:pPr>
        <w:jc w:val="both"/>
        <w:rPr>
          <w:rFonts w:asciiTheme="minorHAnsi" w:hAnsiTheme="minorHAnsi" w:cstheme="minorHAnsi"/>
          <w:b/>
          <w:color w:val="0070C0"/>
          <w:szCs w:val="24"/>
          <w:u w:val="single"/>
        </w:rPr>
      </w:pPr>
    </w:p>
    <w:p w14:paraId="55763B4E" w14:textId="33BDEBB1" w:rsidR="007F7653" w:rsidRDefault="007F7653" w:rsidP="007F7653">
      <w:pPr>
        <w:jc w:val="both"/>
        <w:rPr>
          <w:rFonts w:asciiTheme="minorHAnsi" w:hAnsiTheme="minorHAnsi" w:cstheme="minorHAnsi"/>
          <w:b/>
          <w:color w:val="0070C0"/>
          <w:szCs w:val="24"/>
          <w:u w:val="single"/>
        </w:rPr>
      </w:pPr>
      <w:r w:rsidRPr="005427C1">
        <w:rPr>
          <w:rFonts w:asciiTheme="minorHAnsi" w:hAnsiTheme="minorHAnsi" w:cstheme="minorHAnsi"/>
          <w:noProof/>
          <w:sz w:val="30"/>
          <w:szCs w:val="30"/>
        </w:rPr>
        <w:drawing>
          <wp:anchor distT="0" distB="0" distL="114300" distR="114300" simplePos="0" relativeHeight="251659264" behindDoc="0" locked="0" layoutInCell="1" allowOverlap="1" wp14:anchorId="275C2E64" wp14:editId="166C7AA3">
            <wp:simplePos x="0" y="0"/>
            <wp:positionH relativeFrom="margin">
              <wp:align>left</wp:align>
            </wp:positionH>
            <wp:positionV relativeFrom="paragraph">
              <wp:posOffset>27200</wp:posOffset>
            </wp:positionV>
            <wp:extent cx="982345" cy="907415"/>
            <wp:effectExtent l="0" t="0" r="8255" b="6985"/>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Anniversar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2345" cy="9074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olor w:val="0070C0"/>
          <w:szCs w:val="24"/>
          <w:u w:val="single"/>
        </w:rPr>
        <w:t>CONTRACT 202</w:t>
      </w:r>
      <w:r w:rsidR="00D33651">
        <w:rPr>
          <w:rFonts w:asciiTheme="minorHAnsi" w:hAnsiTheme="minorHAnsi" w:cstheme="minorHAnsi"/>
          <w:b/>
          <w:color w:val="0070C0"/>
          <w:szCs w:val="24"/>
          <w:u w:val="single"/>
        </w:rPr>
        <w:t>5</w:t>
      </w:r>
    </w:p>
    <w:p w14:paraId="33CDF548" w14:textId="77777777" w:rsidR="007F7653" w:rsidRDefault="007F7653" w:rsidP="007F7653">
      <w:pPr>
        <w:rPr>
          <w:rFonts w:asciiTheme="minorHAnsi" w:hAnsiTheme="minorHAnsi" w:cstheme="minorHAnsi"/>
          <w:b/>
          <w:color w:val="0070C0"/>
          <w:szCs w:val="24"/>
        </w:rPr>
      </w:pPr>
      <w:r>
        <w:rPr>
          <w:rFonts w:asciiTheme="minorHAnsi" w:hAnsiTheme="minorHAnsi" w:cstheme="minorHAnsi"/>
          <w:b/>
          <w:color w:val="0070C0"/>
          <w:szCs w:val="24"/>
        </w:rPr>
        <w:t>1000 Islands Art &amp; Craft &amp; Antique Festival</w:t>
      </w:r>
    </w:p>
    <w:p w14:paraId="7F478BBE" w14:textId="5AEFCAC3" w:rsidR="007F7653" w:rsidRDefault="007F7653" w:rsidP="007F7653">
      <w:pPr>
        <w:rPr>
          <w:rFonts w:asciiTheme="minorHAnsi" w:hAnsiTheme="minorHAnsi" w:cstheme="minorHAnsi"/>
          <w:b/>
          <w:color w:val="0070C0"/>
          <w:szCs w:val="24"/>
        </w:rPr>
      </w:pPr>
      <w:r>
        <w:rPr>
          <w:rFonts w:asciiTheme="minorHAnsi" w:hAnsiTheme="minorHAnsi" w:cstheme="minorHAnsi"/>
          <w:b/>
          <w:color w:val="0070C0"/>
          <w:szCs w:val="24"/>
        </w:rPr>
        <w:t xml:space="preserve">August </w:t>
      </w:r>
      <w:r w:rsidR="00D33651">
        <w:rPr>
          <w:rFonts w:asciiTheme="minorHAnsi" w:hAnsiTheme="minorHAnsi" w:cstheme="minorHAnsi"/>
          <w:b/>
          <w:color w:val="0070C0"/>
          <w:szCs w:val="24"/>
        </w:rPr>
        <w:t>9</w:t>
      </w:r>
      <w:r w:rsidR="00A603D4">
        <w:rPr>
          <w:rFonts w:asciiTheme="minorHAnsi" w:hAnsiTheme="minorHAnsi" w:cstheme="minorHAnsi"/>
          <w:b/>
          <w:color w:val="0070C0"/>
          <w:szCs w:val="24"/>
        </w:rPr>
        <w:t xml:space="preserve"> &amp; 1</w:t>
      </w:r>
      <w:r w:rsidR="00D33651">
        <w:rPr>
          <w:rFonts w:asciiTheme="minorHAnsi" w:hAnsiTheme="minorHAnsi" w:cstheme="minorHAnsi"/>
          <w:b/>
          <w:color w:val="0070C0"/>
          <w:szCs w:val="24"/>
        </w:rPr>
        <w:t>0</w:t>
      </w:r>
      <w:r w:rsidR="00A603D4">
        <w:rPr>
          <w:rFonts w:asciiTheme="minorHAnsi" w:hAnsiTheme="minorHAnsi" w:cstheme="minorHAnsi"/>
          <w:b/>
          <w:color w:val="0070C0"/>
          <w:szCs w:val="24"/>
        </w:rPr>
        <w:t>, 202</w:t>
      </w:r>
      <w:r w:rsidR="00D33651">
        <w:rPr>
          <w:rFonts w:asciiTheme="minorHAnsi" w:hAnsiTheme="minorHAnsi" w:cstheme="minorHAnsi"/>
          <w:b/>
          <w:color w:val="0070C0"/>
          <w:szCs w:val="24"/>
        </w:rPr>
        <w:t>5</w:t>
      </w:r>
    </w:p>
    <w:p w14:paraId="76C8E7E3" w14:textId="77777777" w:rsidR="007F7653" w:rsidRDefault="007F7653" w:rsidP="007F7653">
      <w:pPr>
        <w:rPr>
          <w:rFonts w:asciiTheme="minorHAnsi" w:hAnsiTheme="minorHAnsi" w:cstheme="minorHAnsi"/>
          <w:b/>
          <w:color w:val="0070C0"/>
          <w:sz w:val="28"/>
          <w:szCs w:val="28"/>
        </w:rPr>
      </w:pPr>
      <w:r>
        <w:rPr>
          <w:rFonts w:asciiTheme="minorHAnsi" w:hAnsiTheme="minorHAnsi" w:cstheme="minorHAnsi"/>
          <w:b/>
          <w:sz w:val="28"/>
          <w:szCs w:val="28"/>
          <w:highlight w:val="yellow"/>
        </w:rPr>
        <w:t>Please retain this page for your records.</w:t>
      </w:r>
    </w:p>
    <w:p w14:paraId="1474F703" w14:textId="48A41367" w:rsidR="007F7653" w:rsidRDefault="007F7653" w:rsidP="007F7653">
      <w:pPr>
        <w:rPr>
          <w:rFonts w:asciiTheme="minorHAnsi" w:hAnsiTheme="minorHAnsi" w:cstheme="minorHAnsi"/>
          <w:b/>
          <w:color w:val="0070C0"/>
          <w:sz w:val="18"/>
          <w:szCs w:val="18"/>
        </w:rPr>
      </w:pPr>
      <w:r>
        <w:rPr>
          <w:rFonts w:asciiTheme="minorHAnsi" w:hAnsiTheme="minorHAnsi" w:cstheme="minorHAnsi"/>
          <w:b/>
          <w:sz w:val="28"/>
          <w:szCs w:val="28"/>
          <w:u w:val="single"/>
        </w:rPr>
        <w:br w:type="textWrapping" w:clear="all"/>
      </w:r>
      <w:r>
        <w:rPr>
          <w:rFonts w:asciiTheme="minorHAnsi" w:hAnsiTheme="minorHAnsi" w:cstheme="minorHAnsi"/>
          <w:sz w:val="22"/>
          <w:szCs w:val="22"/>
        </w:rPr>
        <w:t xml:space="preserve">The undersigned hereby applies for exhibition and sales space at the 1000 Islands Art &amp; Craft &amp; Antique Festival in Clayton as shown below.  </w:t>
      </w:r>
      <w:r>
        <w:rPr>
          <w:rFonts w:asciiTheme="minorHAnsi" w:hAnsiTheme="minorHAnsi" w:cstheme="minorHAnsi"/>
          <w:b/>
          <w:sz w:val="22"/>
          <w:szCs w:val="22"/>
        </w:rPr>
        <w:t xml:space="preserve">THE TOTAL BOOTH FEE AMOUNT is enclosed and is </w:t>
      </w:r>
      <w:r>
        <w:rPr>
          <w:rFonts w:asciiTheme="minorHAnsi" w:hAnsiTheme="minorHAnsi" w:cstheme="minorHAnsi"/>
          <w:b/>
          <w:sz w:val="22"/>
          <w:szCs w:val="22"/>
          <w:u w:val="single"/>
        </w:rPr>
        <w:t xml:space="preserve">non-refundable unless TIAC cancels the event. </w:t>
      </w:r>
      <w:r>
        <w:rPr>
          <w:rFonts w:asciiTheme="minorHAnsi" w:hAnsiTheme="minorHAnsi" w:cstheme="minorHAnsi"/>
          <w:sz w:val="22"/>
          <w:szCs w:val="22"/>
        </w:rPr>
        <w:t xml:space="preserve"> </w:t>
      </w:r>
      <w:r>
        <w:rPr>
          <w:rFonts w:asciiTheme="minorHAnsi" w:hAnsiTheme="minorHAnsi" w:cstheme="minorHAnsi"/>
          <w:color w:val="FF0000"/>
          <w:sz w:val="22"/>
          <w:szCs w:val="22"/>
        </w:rPr>
        <w:t xml:space="preserve">A $25 late fee will be added to all payments received after July 15, </w:t>
      </w:r>
      <w:r>
        <w:rPr>
          <w:rFonts w:asciiTheme="minorHAnsi" w:hAnsiTheme="minorHAnsi" w:cstheme="minorHAnsi"/>
          <w:noProof/>
          <w:color w:val="FF0000"/>
          <w:sz w:val="22"/>
          <w:szCs w:val="22"/>
        </w:rPr>
        <w:t>202</w:t>
      </w:r>
      <w:r w:rsidR="00D33651">
        <w:rPr>
          <w:rFonts w:asciiTheme="minorHAnsi" w:hAnsiTheme="minorHAnsi" w:cstheme="minorHAnsi"/>
          <w:noProof/>
          <w:color w:val="FF0000"/>
          <w:sz w:val="22"/>
          <w:szCs w:val="22"/>
        </w:rPr>
        <w:t>5</w:t>
      </w:r>
      <w:r>
        <w:rPr>
          <w:rFonts w:asciiTheme="minorHAnsi" w:hAnsiTheme="minorHAnsi" w:cstheme="minorHAnsi"/>
          <w:sz w:val="22"/>
          <w:szCs w:val="22"/>
        </w:rPr>
        <w:t>. It is understood that in consideration of the above payment, the undersigned will be permitted to exhibit articles for sale subject to the following provisions:</w:t>
      </w:r>
    </w:p>
    <w:p w14:paraId="6634F831" w14:textId="77777777" w:rsidR="007F7653" w:rsidRDefault="007F7653" w:rsidP="007F7653">
      <w:pPr>
        <w:jc w:val="both"/>
        <w:rPr>
          <w:rFonts w:asciiTheme="minorHAnsi" w:hAnsiTheme="minorHAnsi" w:cstheme="minorHAnsi"/>
          <w:sz w:val="16"/>
          <w:szCs w:val="16"/>
        </w:rPr>
      </w:pPr>
    </w:p>
    <w:p w14:paraId="1922624B" w14:textId="5989417D" w:rsidR="007F7653" w:rsidRDefault="007F7653" w:rsidP="007F7653">
      <w:pPr>
        <w:numPr>
          <w:ilvl w:val="0"/>
          <w:numId w:val="1"/>
        </w:numPr>
        <w:jc w:val="both"/>
        <w:rPr>
          <w:rFonts w:asciiTheme="minorHAnsi" w:hAnsiTheme="minorHAnsi" w:cstheme="minorHAnsi"/>
          <w:sz w:val="22"/>
          <w:szCs w:val="22"/>
        </w:rPr>
      </w:pPr>
      <w:r>
        <w:rPr>
          <w:rFonts w:asciiTheme="minorHAnsi" w:hAnsiTheme="minorHAnsi" w:cstheme="minorHAnsi"/>
          <w:sz w:val="22"/>
          <w:szCs w:val="22"/>
        </w:rPr>
        <w:t>The undersigned agrees to be liable for any damage to walls or floor caused by their exhibit.  The undersigned will be provided with tables, chairs</w:t>
      </w:r>
      <w:r w:rsidR="00D33651">
        <w:rPr>
          <w:rFonts w:asciiTheme="minorHAnsi" w:hAnsiTheme="minorHAnsi" w:cstheme="minorHAnsi"/>
          <w:sz w:val="22"/>
          <w:szCs w:val="22"/>
        </w:rPr>
        <w:t>,</w:t>
      </w:r>
      <w:r>
        <w:rPr>
          <w:rFonts w:asciiTheme="minorHAnsi" w:hAnsiTheme="minorHAnsi" w:cstheme="minorHAnsi"/>
          <w:sz w:val="22"/>
          <w:szCs w:val="22"/>
        </w:rPr>
        <w:t xml:space="preserve"> and an electric outlet for 250 watts.  </w:t>
      </w:r>
      <w:r>
        <w:rPr>
          <w:rFonts w:asciiTheme="minorHAnsi" w:hAnsiTheme="minorHAnsi" w:cstheme="minorHAnsi"/>
          <w:b/>
          <w:bCs/>
          <w:sz w:val="22"/>
          <w:szCs w:val="22"/>
          <w:u w:val="single"/>
        </w:rPr>
        <w:t>The undersigned is responsible for bringing extension cords</w:t>
      </w:r>
      <w:r>
        <w:rPr>
          <w:rFonts w:asciiTheme="minorHAnsi" w:hAnsiTheme="minorHAnsi" w:cstheme="minorHAnsi"/>
          <w:sz w:val="22"/>
          <w:szCs w:val="22"/>
          <w:u w:val="single"/>
        </w:rPr>
        <w:t>.</w:t>
      </w:r>
    </w:p>
    <w:p w14:paraId="57219FB3" w14:textId="77777777" w:rsidR="007F7653" w:rsidRDefault="007F7653" w:rsidP="007F7653">
      <w:pPr>
        <w:jc w:val="both"/>
        <w:rPr>
          <w:rFonts w:asciiTheme="minorHAnsi" w:hAnsiTheme="minorHAnsi" w:cstheme="minorHAnsi"/>
          <w:sz w:val="16"/>
          <w:szCs w:val="16"/>
        </w:rPr>
      </w:pPr>
    </w:p>
    <w:p w14:paraId="3FF888AB" w14:textId="01A247E8" w:rsidR="007F7653" w:rsidRDefault="007F7653" w:rsidP="007F7653">
      <w:pPr>
        <w:numPr>
          <w:ilvl w:val="0"/>
          <w:numId w:val="1"/>
        </w:numPr>
        <w:jc w:val="both"/>
        <w:rPr>
          <w:rFonts w:asciiTheme="minorHAnsi" w:hAnsiTheme="minorHAnsi" w:cstheme="minorHAnsi"/>
          <w:sz w:val="22"/>
          <w:szCs w:val="22"/>
        </w:rPr>
      </w:pPr>
      <w:r>
        <w:rPr>
          <w:rFonts w:asciiTheme="minorHAnsi" w:hAnsiTheme="minorHAnsi" w:cstheme="minorHAnsi"/>
          <w:sz w:val="22"/>
          <w:szCs w:val="22"/>
        </w:rPr>
        <w:t>The undersigned agrees to release the managers, the Thousand Islands Arts Center (the host)</w:t>
      </w:r>
      <w:r w:rsidR="00D33651">
        <w:rPr>
          <w:rFonts w:asciiTheme="minorHAnsi" w:hAnsiTheme="minorHAnsi" w:cstheme="minorHAnsi"/>
          <w:sz w:val="22"/>
          <w:szCs w:val="22"/>
        </w:rPr>
        <w:t>,</w:t>
      </w:r>
      <w:r>
        <w:rPr>
          <w:rFonts w:asciiTheme="minorHAnsi" w:hAnsiTheme="minorHAnsi" w:cstheme="minorHAnsi"/>
          <w:sz w:val="22"/>
          <w:szCs w:val="22"/>
        </w:rPr>
        <w:t xml:space="preserve"> and the Town of Clayton from any loss or damage due to fire, theft, breakage, or other cause, and all liability to injury during the duration of the show, including set-up and breakdown times and during use of the space provided. </w:t>
      </w:r>
    </w:p>
    <w:p w14:paraId="3C9FDE84" w14:textId="77777777" w:rsidR="007F7653" w:rsidRDefault="007F7653" w:rsidP="007F7653">
      <w:pPr>
        <w:jc w:val="both"/>
        <w:rPr>
          <w:rFonts w:asciiTheme="minorHAnsi" w:hAnsiTheme="minorHAnsi" w:cstheme="minorHAnsi"/>
          <w:sz w:val="16"/>
          <w:szCs w:val="16"/>
        </w:rPr>
      </w:pPr>
    </w:p>
    <w:p w14:paraId="5C2831FD" w14:textId="77777777" w:rsidR="007F7653" w:rsidRDefault="007F7653" w:rsidP="007F7653">
      <w:pPr>
        <w:numPr>
          <w:ilvl w:val="0"/>
          <w:numId w:val="1"/>
        </w:numPr>
        <w:jc w:val="both"/>
        <w:rPr>
          <w:rFonts w:asciiTheme="minorHAnsi" w:hAnsiTheme="minorHAnsi" w:cstheme="minorHAnsi"/>
          <w:b/>
          <w:sz w:val="22"/>
          <w:szCs w:val="22"/>
        </w:rPr>
      </w:pPr>
      <w:r>
        <w:rPr>
          <w:rFonts w:asciiTheme="minorHAnsi" w:hAnsiTheme="minorHAnsi" w:cstheme="minorHAnsi"/>
          <w:sz w:val="22"/>
          <w:szCs w:val="22"/>
        </w:rPr>
        <w:t xml:space="preserve">The articles to be exhibited and offered for sale shall be limited to those that will be a credit to a legitimate art, craft or antique show and sale.  An Oversight Committee will be monitoring the show.  The undersigned agrees to remove any article which the Committee deems unacceptable.  </w:t>
      </w:r>
      <w:r>
        <w:rPr>
          <w:rFonts w:asciiTheme="minorHAnsi" w:hAnsiTheme="minorHAnsi" w:cstheme="minorHAnsi"/>
          <w:b/>
          <w:sz w:val="22"/>
          <w:szCs w:val="22"/>
        </w:rPr>
        <w:t>All items must be clearly priced prior to the opening of the show.</w:t>
      </w:r>
    </w:p>
    <w:p w14:paraId="0D128E0E" w14:textId="77777777" w:rsidR="007F7653" w:rsidRDefault="007F7653" w:rsidP="007F7653">
      <w:pPr>
        <w:jc w:val="both"/>
        <w:rPr>
          <w:rFonts w:asciiTheme="minorHAnsi" w:hAnsiTheme="minorHAnsi" w:cstheme="minorHAnsi"/>
          <w:sz w:val="16"/>
          <w:szCs w:val="16"/>
        </w:rPr>
      </w:pPr>
    </w:p>
    <w:p w14:paraId="1BE06C15" w14:textId="77777777" w:rsidR="007F7653" w:rsidRDefault="007F7653" w:rsidP="007F7653">
      <w:pPr>
        <w:numPr>
          <w:ilvl w:val="0"/>
          <w:numId w:val="1"/>
        </w:numPr>
        <w:jc w:val="both"/>
        <w:rPr>
          <w:rFonts w:asciiTheme="minorHAnsi" w:hAnsiTheme="minorHAnsi" w:cstheme="minorHAnsi"/>
          <w:sz w:val="22"/>
          <w:szCs w:val="22"/>
        </w:rPr>
      </w:pPr>
      <w:r>
        <w:rPr>
          <w:rFonts w:asciiTheme="minorHAnsi" w:hAnsiTheme="minorHAnsi" w:cstheme="minorHAnsi"/>
          <w:b/>
          <w:sz w:val="22"/>
          <w:szCs w:val="22"/>
        </w:rPr>
        <w:t xml:space="preserve">BADGES must be picked up when you arrive </w:t>
      </w:r>
      <w:r>
        <w:rPr>
          <w:rFonts w:asciiTheme="minorHAnsi" w:hAnsiTheme="minorHAnsi" w:cstheme="minorHAnsi"/>
          <w:sz w:val="22"/>
          <w:szCs w:val="22"/>
        </w:rPr>
        <w:t xml:space="preserve">and worn the entire duration of the show.  No person other than exhibitors with badges will be allowed show admittance until the show opens. </w:t>
      </w:r>
      <w:r>
        <w:rPr>
          <w:rFonts w:asciiTheme="minorHAnsi" w:hAnsiTheme="minorHAnsi" w:cstheme="minorHAnsi"/>
          <w:b/>
          <w:sz w:val="22"/>
          <w:szCs w:val="22"/>
        </w:rPr>
        <w:t>It is important that we have all names for badges in advance.</w:t>
      </w:r>
    </w:p>
    <w:p w14:paraId="0B9F0F90" w14:textId="77777777" w:rsidR="007F7653" w:rsidRDefault="007F7653" w:rsidP="007F7653">
      <w:pPr>
        <w:jc w:val="both"/>
        <w:rPr>
          <w:rFonts w:asciiTheme="minorHAnsi" w:hAnsiTheme="minorHAnsi" w:cstheme="minorHAnsi"/>
          <w:sz w:val="16"/>
          <w:szCs w:val="16"/>
        </w:rPr>
      </w:pPr>
    </w:p>
    <w:p w14:paraId="7024C80C" w14:textId="3E13DC37" w:rsidR="007F7653" w:rsidRDefault="007F7653" w:rsidP="007F7653">
      <w:pPr>
        <w:numPr>
          <w:ilvl w:val="0"/>
          <w:numId w:val="1"/>
        </w:numPr>
        <w:jc w:val="both"/>
        <w:rPr>
          <w:rFonts w:asciiTheme="minorHAnsi" w:hAnsiTheme="minorHAnsi" w:cstheme="minorHAnsi"/>
          <w:b/>
          <w:sz w:val="22"/>
          <w:szCs w:val="22"/>
          <w:u w:val="single"/>
        </w:rPr>
      </w:pPr>
      <w:r>
        <w:rPr>
          <w:rFonts w:asciiTheme="minorHAnsi" w:hAnsiTheme="minorHAnsi" w:cstheme="minorHAnsi"/>
          <w:sz w:val="22"/>
          <w:szCs w:val="22"/>
        </w:rPr>
        <w:t xml:space="preserve">The undersigned agrees to tend their booth at ALL TIMES during show hours.  Dealers must be in the arena before show time.  </w:t>
      </w:r>
      <w:r>
        <w:rPr>
          <w:rFonts w:asciiTheme="minorHAnsi" w:hAnsiTheme="minorHAnsi" w:cstheme="minorHAnsi"/>
          <w:b/>
          <w:sz w:val="22"/>
          <w:szCs w:val="22"/>
        </w:rPr>
        <w:t xml:space="preserve">Absolutely, </w:t>
      </w:r>
      <w:r>
        <w:rPr>
          <w:rFonts w:asciiTheme="minorHAnsi" w:hAnsiTheme="minorHAnsi" w:cstheme="minorHAnsi"/>
          <w:b/>
          <w:bCs/>
          <w:sz w:val="22"/>
          <w:szCs w:val="22"/>
        </w:rPr>
        <w:t xml:space="preserve">no packing until the show closes Sunday at </w:t>
      </w:r>
      <w:r w:rsidR="001A1D26">
        <w:rPr>
          <w:rFonts w:asciiTheme="minorHAnsi" w:hAnsiTheme="minorHAnsi" w:cstheme="minorHAnsi"/>
          <w:b/>
          <w:bCs/>
          <w:sz w:val="22"/>
          <w:szCs w:val="22"/>
        </w:rPr>
        <w:t>4</w:t>
      </w:r>
      <w:r>
        <w:rPr>
          <w:rFonts w:asciiTheme="minorHAnsi" w:hAnsiTheme="minorHAnsi" w:cstheme="minorHAnsi"/>
          <w:b/>
          <w:bCs/>
          <w:sz w:val="22"/>
          <w:szCs w:val="22"/>
        </w:rPr>
        <w:t>:00 pm</w:t>
      </w:r>
      <w:r>
        <w:rPr>
          <w:rFonts w:asciiTheme="minorHAnsi" w:hAnsiTheme="minorHAnsi" w:cstheme="minorHAnsi"/>
          <w:bCs/>
          <w:sz w:val="22"/>
          <w:szCs w:val="22"/>
        </w:rPr>
        <w:t>.</w:t>
      </w:r>
      <w:r>
        <w:rPr>
          <w:rFonts w:asciiTheme="minorHAnsi" w:hAnsiTheme="minorHAnsi" w:cstheme="minorHAnsi"/>
          <w:sz w:val="22"/>
          <w:szCs w:val="22"/>
        </w:rPr>
        <w:t xml:space="preserve">  Tax ID # must be clearly visible throughout the show.</w:t>
      </w:r>
    </w:p>
    <w:p w14:paraId="4E1B722A" w14:textId="77777777" w:rsidR="007F7653" w:rsidRDefault="007F7653" w:rsidP="007F7653">
      <w:pPr>
        <w:jc w:val="both"/>
        <w:rPr>
          <w:rFonts w:asciiTheme="minorHAnsi" w:hAnsiTheme="minorHAnsi" w:cstheme="minorHAnsi"/>
          <w:sz w:val="16"/>
          <w:szCs w:val="16"/>
        </w:rPr>
      </w:pPr>
    </w:p>
    <w:p w14:paraId="0DF78E33" w14:textId="77777777" w:rsidR="007F7653" w:rsidRDefault="007F7653" w:rsidP="007F7653">
      <w:pPr>
        <w:numPr>
          <w:ilvl w:val="0"/>
          <w:numId w:val="1"/>
        </w:numPr>
        <w:jc w:val="both"/>
        <w:rPr>
          <w:rFonts w:asciiTheme="minorHAnsi" w:hAnsiTheme="minorHAnsi" w:cstheme="minorHAnsi"/>
          <w:sz w:val="22"/>
          <w:szCs w:val="22"/>
        </w:rPr>
      </w:pPr>
      <w:r>
        <w:rPr>
          <w:rFonts w:asciiTheme="minorHAnsi" w:hAnsiTheme="minorHAnsi" w:cstheme="minorHAnsi"/>
          <w:sz w:val="22"/>
          <w:szCs w:val="22"/>
        </w:rPr>
        <w:t>If this contract is terminated for any reason by the undersigned, the management will retain the booth fee as liquidation and not as a penalty. This contract is not transferable for any reason.  No subletting will be allowed.</w:t>
      </w:r>
    </w:p>
    <w:p w14:paraId="6D17054E" w14:textId="77777777" w:rsidR="007F7653" w:rsidRDefault="007F7653" w:rsidP="007F7653">
      <w:pPr>
        <w:ind w:left="360"/>
        <w:jc w:val="both"/>
        <w:rPr>
          <w:rFonts w:asciiTheme="minorHAnsi" w:hAnsiTheme="minorHAnsi" w:cstheme="minorHAnsi"/>
          <w:sz w:val="22"/>
          <w:szCs w:val="22"/>
        </w:rPr>
      </w:pPr>
    </w:p>
    <w:p w14:paraId="273365D1" w14:textId="77777777" w:rsidR="007F7653" w:rsidRDefault="007F7653" w:rsidP="007F7653">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Smoking in the arena is forbidden.  </w:t>
      </w:r>
      <w:r>
        <w:rPr>
          <w:rFonts w:asciiTheme="minorHAnsi" w:hAnsiTheme="minorHAnsi" w:cstheme="minorHAnsi"/>
          <w:b/>
          <w:sz w:val="22"/>
          <w:szCs w:val="22"/>
        </w:rPr>
        <w:t>Propping exit doors open for reentry breaches our SECURITY and will not be tolerated.</w:t>
      </w:r>
      <w:r>
        <w:rPr>
          <w:rFonts w:asciiTheme="minorHAnsi" w:hAnsiTheme="minorHAnsi" w:cstheme="minorHAnsi"/>
          <w:sz w:val="22"/>
          <w:szCs w:val="22"/>
        </w:rPr>
        <w:t xml:space="preserve">  Your disregard of this request will jeopardize your participation in this and future shows.</w:t>
      </w:r>
    </w:p>
    <w:p w14:paraId="79D5CCBA" w14:textId="77777777" w:rsidR="007F7653" w:rsidRDefault="007F7653" w:rsidP="007F7653">
      <w:pPr>
        <w:pStyle w:val="ListParagraph"/>
        <w:rPr>
          <w:rFonts w:asciiTheme="minorHAnsi" w:hAnsiTheme="minorHAnsi" w:cstheme="minorHAnsi"/>
          <w:sz w:val="22"/>
          <w:szCs w:val="22"/>
        </w:rPr>
      </w:pPr>
    </w:p>
    <w:p w14:paraId="1A1BF88E" w14:textId="77777777" w:rsidR="007F7653" w:rsidRPr="00295A2A" w:rsidRDefault="007F7653" w:rsidP="007F7653">
      <w:pPr>
        <w:pStyle w:val="ListParagraph"/>
        <w:numPr>
          <w:ilvl w:val="0"/>
          <w:numId w:val="1"/>
        </w:numPr>
        <w:jc w:val="both"/>
        <w:rPr>
          <w:rFonts w:asciiTheme="minorHAnsi" w:hAnsiTheme="minorHAnsi" w:cstheme="minorHAnsi"/>
          <w:b/>
          <w:sz w:val="22"/>
          <w:szCs w:val="22"/>
        </w:rPr>
      </w:pPr>
      <w:r>
        <w:rPr>
          <w:rFonts w:asciiTheme="minorHAnsi" w:hAnsiTheme="minorHAnsi" w:cstheme="minorHAnsi"/>
          <w:b/>
          <w:sz w:val="22"/>
          <w:szCs w:val="22"/>
          <w:highlight w:val="yellow"/>
        </w:rPr>
        <w:t>ONLY</w:t>
      </w:r>
      <w:r>
        <w:rPr>
          <w:rFonts w:asciiTheme="minorHAnsi" w:hAnsiTheme="minorHAnsi" w:cstheme="minorHAnsi"/>
          <w:b/>
          <w:sz w:val="22"/>
          <w:szCs w:val="22"/>
        </w:rPr>
        <w:t xml:space="preserve"> service dogs will be allowed in the arena.</w:t>
      </w:r>
    </w:p>
    <w:p w14:paraId="3E1B122A" w14:textId="77777777" w:rsidR="007F7653" w:rsidRDefault="007F7653" w:rsidP="007F7653">
      <w:pPr>
        <w:jc w:val="both"/>
        <w:rPr>
          <w:rFonts w:asciiTheme="minorHAnsi" w:hAnsiTheme="minorHAnsi" w:cstheme="minorHAnsi"/>
          <w:sz w:val="22"/>
          <w:szCs w:val="22"/>
        </w:rPr>
      </w:pPr>
    </w:p>
    <w:p w14:paraId="2F94A00A" w14:textId="1884CB88" w:rsidR="007F7653" w:rsidRDefault="007F7653" w:rsidP="007F7653">
      <w:pPr>
        <w:rPr>
          <w:rFonts w:asciiTheme="minorHAnsi" w:hAnsiTheme="minorHAnsi" w:cstheme="minorHAnsi"/>
          <w:b/>
          <w:bCs/>
          <w:color w:val="2F5496" w:themeColor="accent1" w:themeShade="BF"/>
          <w:szCs w:val="24"/>
        </w:rPr>
      </w:pPr>
      <w:r>
        <w:rPr>
          <w:rFonts w:asciiTheme="minorHAnsi" w:hAnsiTheme="minorHAnsi" w:cstheme="minorHAnsi"/>
          <w:b/>
          <w:bCs/>
          <w:color w:val="2F5496" w:themeColor="accent1" w:themeShade="BF"/>
          <w:szCs w:val="24"/>
        </w:rPr>
        <w:t>SET-UP TIMES:</w:t>
      </w:r>
      <w:r>
        <w:rPr>
          <w:rFonts w:asciiTheme="minorHAnsi" w:hAnsiTheme="minorHAnsi" w:cstheme="minorHAnsi"/>
          <w:b/>
          <w:bCs/>
          <w:color w:val="2F5496" w:themeColor="accent1" w:themeShade="BF"/>
          <w:szCs w:val="24"/>
        </w:rPr>
        <w:tab/>
      </w:r>
      <w:r>
        <w:rPr>
          <w:rFonts w:asciiTheme="minorHAnsi" w:hAnsiTheme="minorHAnsi" w:cstheme="minorHAnsi"/>
          <w:b/>
          <w:bCs/>
          <w:color w:val="2F5496" w:themeColor="accent1" w:themeShade="BF"/>
          <w:szCs w:val="24"/>
        </w:rPr>
        <w:tab/>
      </w:r>
      <w:r>
        <w:rPr>
          <w:rFonts w:asciiTheme="minorHAnsi" w:hAnsiTheme="minorHAnsi" w:cstheme="minorHAnsi"/>
          <w:b/>
          <w:bCs/>
          <w:szCs w:val="24"/>
          <w:highlight w:val="yellow"/>
        </w:rPr>
        <w:t xml:space="preserve">Thursday, August </w:t>
      </w:r>
      <w:r w:rsidR="00D33651">
        <w:rPr>
          <w:rFonts w:asciiTheme="minorHAnsi" w:hAnsiTheme="minorHAnsi" w:cstheme="minorHAnsi"/>
          <w:b/>
          <w:bCs/>
          <w:szCs w:val="24"/>
          <w:highlight w:val="yellow"/>
        </w:rPr>
        <w:t>7</w:t>
      </w:r>
      <w:r>
        <w:rPr>
          <w:rFonts w:asciiTheme="minorHAnsi" w:hAnsiTheme="minorHAnsi" w:cstheme="minorHAnsi"/>
          <w:b/>
          <w:bCs/>
          <w:szCs w:val="24"/>
          <w:highlight w:val="yellow"/>
        </w:rPr>
        <w:t>, 10 – 4:00 pm</w:t>
      </w:r>
    </w:p>
    <w:p w14:paraId="73CC5DBF" w14:textId="1D4202CE" w:rsidR="007F7653" w:rsidRDefault="007F7653" w:rsidP="007F7653">
      <w:pPr>
        <w:rPr>
          <w:rFonts w:asciiTheme="minorHAnsi" w:hAnsiTheme="minorHAnsi" w:cstheme="minorHAnsi"/>
          <w:bCs/>
          <w:szCs w:val="24"/>
        </w:rPr>
      </w:pPr>
      <w:r>
        <w:rPr>
          <w:rFonts w:asciiTheme="minorHAnsi" w:hAnsiTheme="minorHAnsi" w:cstheme="minorHAnsi"/>
          <w:b/>
          <w:bCs/>
          <w:color w:val="2F5496" w:themeColor="accent1" w:themeShade="BF"/>
          <w:szCs w:val="24"/>
        </w:rPr>
        <w:tab/>
      </w:r>
      <w:r>
        <w:rPr>
          <w:rFonts w:asciiTheme="minorHAnsi" w:hAnsiTheme="minorHAnsi" w:cstheme="minorHAnsi"/>
          <w:b/>
          <w:bCs/>
          <w:color w:val="2F5496" w:themeColor="accent1" w:themeShade="BF"/>
          <w:szCs w:val="24"/>
        </w:rPr>
        <w:tab/>
      </w:r>
      <w:r>
        <w:rPr>
          <w:rFonts w:asciiTheme="minorHAnsi" w:hAnsiTheme="minorHAnsi" w:cstheme="minorHAnsi"/>
          <w:b/>
          <w:bCs/>
          <w:color w:val="2F5496" w:themeColor="accent1" w:themeShade="BF"/>
          <w:szCs w:val="24"/>
        </w:rPr>
        <w:tab/>
      </w:r>
      <w:r>
        <w:rPr>
          <w:rFonts w:asciiTheme="minorHAnsi" w:hAnsiTheme="minorHAnsi" w:cstheme="minorHAnsi"/>
          <w:b/>
          <w:bCs/>
          <w:color w:val="2F5496" w:themeColor="accent1" w:themeShade="BF"/>
          <w:szCs w:val="24"/>
        </w:rPr>
        <w:tab/>
      </w:r>
      <w:r>
        <w:rPr>
          <w:rFonts w:asciiTheme="minorHAnsi" w:hAnsiTheme="minorHAnsi" w:cstheme="minorHAnsi"/>
          <w:b/>
          <w:bCs/>
          <w:szCs w:val="24"/>
          <w:highlight w:val="yellow"/>
        </w:rPr>
        <w:t>Friday,</w:t>
      </w:r>
      <w:r>
        <w:rPr>
          <w:rFonts w:asciiTheme="minorHAnsi" w:hAnsiTheme="minorHAnsi" w:cstheme="minorHAnsi"/>
          <w:b/>
          <w:bCs/>
          <w:color w:val="2F5496" w:themeColor="accent1" w:themeShade="BF"/>
          <w:szCs w:val="24"/>
          <w:highlight w:val="yellow"/>
        </w:rPr>
        <w:t xml:space="preserve"> </w:t>
      </w:r>
      <w:r>
        <w:rPr>
          <w:rFonts w:asciiTheme="minorHAnsi" w:hAnsiTheme="minorHAnsi" w:cstheme="minorHAnsi"/>
          <w:b/>
          <w:bCs/>
          <w:szCs w:val="24"/>
          <w:highlight w:val="yellow"/>
        </w:rPr>
        <w:t xml:space="preserve">August </w:t>
      </w:r>
      <w:r w:rsidR="00D33651">
        <w:rPr>
          <w:rFonts w:asciiTheme="minorHAnsi" w:hAnsiTheme="minorHAnsi" w:cstheme="minorHAnsi"/>
          <w:b/>
          <w:bCs/>
          <w:szCs w:val="24"/>
          <w:highlight w:val="yellow"/>
        </w:rPr>
        <w:t>8</w:t>
      </w:r>
      <w:r>
        <w:rPr>
          <w:rFonts w:asciiTheme="minorHAnsi" w:hAnsiTheme="minorHAnsi" w:cstheme="minorHAnsi"/>
          <w:b/>
          <w:bCs/>
          <w:szCs w:val="24"/>
          <w:highlight w:val="yellow"/>
        </w:rPr>
        <w:t>, 8:00 am – 4:00 pm</w:t>
      </w:r>
    </w:p>
    <w:p w14:paraId="0235587C" w14:textId="6A29B4C6" w:rsidR="007F7653" w:rsidRPr="00D33651" w:rsidRDefault="007F7653" w:rsidP="007F7653">
      <w:pPr>
        <w:rPr>
          <w:rFonts w:asciiTheme="minorHAnsi" w:hAnsiTheme="minorHAnsi" w:cstheme="minorHAnsi"/>
          <w:bCs/>
          <w:szCs w:val="24"/>
          <w:u w:val="single"/>
        </w:rPr>
      </w:pPr>
      <w:r>
        <w:rPr>
          <w:rFonts w:asciiTheme="minorHAnsi" w:hAnsiTheme="minorHAnsi" w:cstheme="minorHAnsi"/>
          <w:b/>
          <w:bCs/>
          <w:szCs w:val="24"/>
        </w:rPr>
        <w:t>Note:</w:t>
      </w:r>
      <w:r>
        <w:rPr>
          <w:rFonts w:asciiTheme="minorHAnsi" w:hAnsiTheme="minorHAnsi" w:cstheme="minorHAnsi"/>
          <w:b/>
          <w:bCs/>
          <w:sz w:val="28"/>
          <w:szCs w:val="28"/>
        </w:rPr>
        <w:tab/>
      </w:r>
      <w:r>
        <w:rPr>
          <w:rFonts w:asciiTheme="minorHAnsi" w:hAnsiTheme="minorHAnsi" w:cstheme="minorHAnsi"/>
          <w:bCs/>
          <w:szCs w:val="24"/>
        </w:rPr>
        <w:t>Porters will be available</w:t>
      </w:r>
      <w:r w:rsidR="00A603D4">
        <w:rPr>
          <w:rFonts w:asciiTheme="minorHAnsi" w:hAnsiTheme="minorHAnsi" w:cstheme="minorHAnsi"/>
          <w:bCs/>
          <w:szCs w:val="24"/>
        </w:rPr>
        <w:t xml:space="preserve"> Friday and Sunday</w:t>
      </w:r>
      <w:r>
        <w:rPr>
          <w:rFonts w:asciiTheme="minorHAnsi" w:hAnsiTheme="minorHAnsi" w:cstheme="minorHAnsi"/>
          <w:bCs/>
          <w:szCs w:val="24"/>
        </w:rPr>
        <w:t xml:space="preserve"> during set-up and </w:t>
      </w:r>
      <w:r w:rsidR="00A603D4">
        <w:rPr>
          <w:rFonts w:asciiTheme="minorHAnsi" w:hAnsiTheme="minorHAnsi" w:cstheme="minorHAnsi"/>
          <w:bCs/>
          <w:szCs w:val="24"/>
        </w:rPr>
        <w:t>move-out</w:t>
      </w:r>
      <w:r>
        <w:rPr>
          <w:rFonts w:asciiTheme="minorHAnsi" w:hAnsiTheme="minorHAnsi" w:cstheme="minorHAnsi"/>
          <w:bCs/>
          <w:szCs w:val="24"/>
        </w:rPr>
        <w:t xml:space="preserve">. Please promptly unload upon arrival and then move your vehicle(s) from the unloading zone prior to </w:t>
      </w:r>
      <w:r w:rsidR="00A603D4">
        <w:rPr>
          <w:rFonts w:asciiTheme="minorHAnsi" w:hAnsiTheme="minorHAnsi" w:cstheme="minorHAnsi"/>
          <w:bCs/>
          <w:szCs w:val="24"/>
        </w:rPr>
        <w:t>setting up</w:t>
      </w:r>
      <w:r>
        <w:rPr>
          <w:rFonts w:asciiTheme="minorHAnsi" w:hAnsiTheme="minorHAnsi" w:cstheme="minorHAnsi"/>
          <w:bCs/>
          <w:szCs w:val="24"/>
        </w:rPr>
        <w:t>.</w:t>
      </w:r>
      <w:r w:rsidR="001A1D26">
        <w:rPr>
          <w:rFonts w:asciiTheme="minorHAnsi" w:hAnsiTheme="minorHAnsi" w:cstheme="minorHAnsi"/>
          <w:bCs/>
          <w:szCs w:val="24"/>
        </w:rPr>
        <w:t xml:space="preserve"> </w:t>
      </w:r>
      <w:r w:rsidR="001A1D26" w:rsidRPr="00D33651">
        <w:rPr>
          <w:rFonts w:asciiTheme="minorHAnsi" w:hAnsiTheme="minorHAnsi" w:cstheme="minorHAnsi"/>
          <w:bCs/>
          <w:szCs w:val="24"/>
          <w:u w:val="single"/>
        </w:rPr>
        <w:t>Please contact the Arts Center if you need porters for Thursday set-up.</w:t>
      </w:r>
    </w:p>
    <w:p w14:paraId="53903655" w14:textId="77777777" w:rsidR="007F7653" w:rsidRDefault="007F7653" w:rsidP="007F7653">
      <w:pPr>
        <w:rPr>
          <w:rFonts w:asciiTheme="minorHAnsi" w:hAnsiTheme="minorHAnsi" w:cstheme="minorHAnsi"/>
          <w:bCs/>
          <w:szCs w:val="24"/>
        </w:rPr>
      </w:pPr>
    </w:p>
    <w:p w14:paraId="5E8137F1" w14:textId="1C92FAE4" w:rsidR="007F7653" w:rsidRPr="00292E06" w:rsidRDefault="007F7653" w:rsidP="007F7653">
      <w:pPr>
        <w:rPr>
          <w:rFonts w:asciiTheme="minorHAnsi" w:hAnsiTheme="minorHAnsi" w:cstheme="minorHAnsi"/>
          <w:b/>
          <w:bCs/>
          <w:color w:val="FF0000"/>
          <w:szCs w:val="24"/>
          <w:highlight w:val="yellow"/>
        </w:rPr>
      </w:pPr>
      <w:r>
        <w:rPr>
          <w:rFonts w:asciiTheme="minorHAnsi" w:hAnsiTheme="minorHAnsi" w:cstheme="minorHAnsi"/>
          <w:b/>
          <w:bCs/>
          <w:color w:val="2F5496" w:themeColor="accent1" w:themeShade="BF"/>
          <w:szCs w:val="24"/>
        </w:rPr>
        <w:t>SHOW DATES &amp; TIMES</w:t>
      </w:r>
      <w:r>
        <w:rPr>
          <w:rFonts w:asciiTheme="minorHAnsi" w:hAnsiTheme="minorHAnsi" w:cstheme="minorHAnsi"/>
          <w:color w:val="2F5496" w:themeColor="accent1" w:themeShade="BF"/>
          <w:szCs w:val="24"/>
        </w:rPr>
        <w:t>:</w:t>
      </w:r>
      <w:r>
        <w:rPr>
          <w:rFonts w:asciiTheme="minorHAnsi" w:hAnsiTheme="minorHAnsi" w:cstheme="minorHAnsi"/>
          <w:b/>
          <w:szCs w:val="24"/>
        </w:rPr>
        <w:t xml:space="preserve"> </w:t>
      </w:r>
      <w:r>
        <w:rPr>
          <w:rFonts w:asciiTheme="minorHAnsi" w:hAnsiTheme="minorHAnsi" w:cstheme="minorHAnsi"/>
          <w:b/>
          <w:szCs w:val="24"/>
        </w:rPr>
        <w:tab/>
      </w:r>
      <w:r w:rsidRPr="005D30B6">
        <w:rPr>
          <w:rFonts w:asciiTheme="minorHAnsi" w:hAnsiTheme="minorHAnsi" w:cstheme="minorHAnsi"/>
          <w:b/>
          <w:szCs w:val="24"/>
          <w:highlight w:val="yellow"/>
        </w:rPr>
        <w:t xml:space="preserve">August </w:t>
      </w:r>
      <w:r w:rsidR="00D33651">
        <w:rPr>
          <w:rFonts w:asciiTheme="minorHAnsi" w:hAnsiTheme="minorHAnsi" w:cstheme="minorHAnsi"/>
          <w:b/>
          <w:szCs w:val="24"/>
          <w:highlight w:val="yellow"/>
        </w:rPr>
        <w:t>9</w:t>
      </w:r>
      <w:r w:rsidRPr="005D30B6">
        <w:rPr>
          <w:rFonts w:asciiTheme="minorHAnsi" w:hAnsiTheme="minorHAnsi" w:cstheme="minorHAnsi"/>
          <w:b/>
          <w:szCs w:val="24"/>
          <w:highlight w:val="yellow"/>
        </w:rPr>
        <w:tab/>
      </w:r>
      <w:r w:rsidRPr="00292E06">
        <w:rPr>
          <w:rFonts w:asciiTheme="minorHAnsi" w:hAnsiTheme="minorHAnsi" w:cstheme="minorHAnsi"/>
          <w:b/>
          <w:bCs/>
          <w:szCs w:val="24"/>
          <w:highlight w:val="yellow"/>
        </w:rPr>
        <w:t xml:space="preserve">10:00 am – </w:t>
      </w:r>
      <w:r w:rsidR="00A603D4" w:rsidRPr="00292E06">
        <w:rPr>
          <w:rFonts w:asciiTheme="minorHAnsi" w:hAnsiTheme="minorHAnsi" w:cstheme="minorHAnsi"/>
          <w:b/>
          <w:bCs/>
          <w:szCs w:val="24"/>
          <w:highlight w:val="yellow"/>
        </w:rPr>
        <w:t>5</w:t>
      </w:r>
      <w:r w:rsidRPr="00292E06">
        <w:rPr>
          <w:rFonts w:asciiTheme="minorHAnsi" w:hAnsiTheme="minorHAnsi" w:cstheme="minorHAnsi"/>
          <w:b/>
          <w:bCs/>
          <w:szCs w:val="24"/>
          <w:highlight w:val="yellow"/>
        </w:rPr>
        <w:t>:00 pm</w:t>
      </w:r>
    </w:p>
    <w:p w14:paraId="1E4BF9F6" w14:textId="6B6F8AF3" w:rsidR="007F7653" w:rsidRDefault="007F7653" w:rsidP="007F7653">
      <w:pPr>
        <w:rPr>
          <w:rFonts w:asciiTheme="minorHAnsi" w:hAnsiTheme="minorHAnsi" w:cstheme="minorHAnsi"/>
          <w:szCs w:val="24"/>
        </w:rPr>
      </w:pPr>
      <w:r w:rsidRPr="00292E06">
        <w:rPr>
          <w:rFonts w:asciiTheme="minorHAnsi" w:hAnsiTheme="minorHAnsi" w:cstheme="minorHAnsi"/>
          <w:b/>
          <w:bCs/>
          <w:szCs w:val="24"/>
        </w:rPr>
        <w:tab/>
      </w:r>
      <w:r w:rsidRPr="00292E06">
        <w:rPr>
          <w:rFonts w:asciiTheme="minorHAnsi" w:hAnsiTheme="minorHAnsi" w:cstheme="minorHAnsi"/>
          <w:b/>
          <w:bCs/>
          <w:szCs w:val="24"/>
        </w:rPr>
        <w:tab/>
      </w:r>
      <w:r w:rsidRPr="00292E06">
        <w:rPr>
          <w:rFonts w:asciiTheme="minorHAnsi" w:hAnsiTheme="minorHAnsi" w:cstheme="minorHAnsi"/>
          <w:b/>
          <w:bCs/>
          <w:szCs w:val="24"/>
        </w:rPr>
        <w:tab/>
      </w:r>
      <w:r w:rsidRPr="00292E06">
        <w:rPr>
          <w:rFonts w:asciiTheme="minorHAnsi" w:hAnsiTheme="minorHAnsi" w:cstheme="minorHAnsi"/>
          <w:b/>
          <w:bCs/>
          <w:szCs w:val="24"/>
        </w:rPr>
        <w:tab/>
      </w:r>
      <w:r w:rsidRPr="00292E06">
        <w:rPr>
          <w:rFonts w:asciiTheme="minorHAnsi" w:hAnsiTheme="minorHAnsi" w:cstheme="minorHAnsi"/>
          <w:b/>
          <w:bCs/>
          <w:szCs w:val="24"/>
          <w:highlight w:val="yellow"/>
        </w:rPr>
        <w:t>August 1</w:t>
      </w:r>
      <w:r w:rsidR="00D33651">
        <w:rPr>
          <w:rFonts w:asciiTheme="minorHAnsi" w:hAnsiTheme="minorHAnsi" w:cstheme="minorHAnsi"/>
          <w:b/>
          <w:bCs/>
          <w:szCs w:val="24"/>
          <w:highlight w:val="yellow"/>
        </w:rPr>
        <w:t>0</w:t>
      </w:r>
      <w:r w:rsidRPr="00292E06">
        <w:rPr>
          <w:rFonts w:asciiTheme="minorHAnsi" w:hAnsiTheme="minorHAnsi" w:cstheme="minorHAnsi"/>
          <w:b/>
          <w:bCs/>
          <w:szCs w:val="24"/>
          <w:highlight w:val="yellow"/>
        </w:rPr>
        <w:tab/>
        <w:t xml:space="preserve">10:00 am – </w:t>
      </w:r>
      <w:r w:rsidR="00A603D4" w:rsidRPr="00292E06">
        <w:rPr>
          <w:rFonts w:asciiTheme="minorHAnsi" w:hAnsiTheme="minorHAnsi" w:cstheme="minorHAnsi"/>
          <w:b/>
          <w:bCs/>
          <w:szCs w:val="24"/>
          <w:highlight w:val="yellow"/>
        </w:rPr>
        <w:t>4</w:t>
      </w:r>
      <w:r w:rsidRPr="00292E06">
        <w:rPr>
          <w:rFonts w:asciiTheme="minorHAnsi" w:hAnsiTheme="minorHAnsi" w:cstheme="minorHAnsi"/>
          <w:b/>
          <w:bCs/>
          <w:szCs w:val="24"/>
          <w:highlight w:val="yellow"/>
        </w:rPr>
        <w:t>:00 pm</w:t>
      </w:r>
    </w:p>
    <w:p w14:paraId="0CB5EF11" w14:textId="12542610" w:rsidR="00A854B0" w:rsidRPr="00D471DA" w:rsidRDefault="007F7653">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1A1D26">
        <w:rPr>
          <w:rFonts w:asciiTheme="minorHAnsi" w:hAnsiTheme="minorHAnsi" w:cstheme="minorHAnsi"/>
          <w:szCs w:val="24"/>
        </w:rPr>
        <w:t xml:space="preserve">      </w:t>
      </w:r>
      <w:r>
        <w:rPr>
          <w:rFonts w:asciiTheme="minorHAnsi" w:hAnsiTheme="minorHAnsi" w:cstheme="minorHAnsi"/>
          <w:szCs w:val="24"/>
        </w:rPr>
        <w:t xml:space="preserve">  </w:t>
      </w:r>
      <w:r w:rsidR="00A603D4">
        <w:rPr>
          <w:rFonts w:asciiTheme="minorHAnsi" w:hAnsiTheme="minorHAnsi" w:cstheme="minorHAnsi"/>
          <w:szCs w:val="24"/>
        </w:rPr>
        <w:t>4</w:t>
      </w:r>
      <w:r>
        <w:rPr>
          <w:rFonts w:asciiTheme="minorHAnsi" w:hAnsiTheme="minorHAnsi" w:cstheme="minorHAnsi"/>
          <w:szCs w:val="24"/>
        </w:rPr>
        <w:t xml:space="preserve">:00 pm – </w:t>
      </w:r>
      <w:r w:rsidR="00A603D4">
        <w:rPr>
          <w:rFonts w:asciiTheme="minorHAnsi" w:hAnsiTheme="minorHAnsi" w:cstheme="minorHAnsi"/>
          <w:szCs w:val="24"/>
        </w:rPr>
        <w:t>9</w:t>
      </w:r>
      <w:r>
        <w:rPr>
          <w:rFonts w:asciiTheme="minorHAnsi" w:hAnsiTheme="minorHAnsi" w:cstheme="minorHAnsi"/>
          <w:szCs w:val="24"/>
        </w:rPr>
        <w:t xml:space="preserve">:00 pm – Move-out (must be </w:t>
      </w:r>
      <w:r w:rsidR="005D0BC0">
        <w:rPr>
          <w:rFonts w:asciiTheme="minorHAnsi" w:hAnsiTheme="minorHAnsi" w:cstheme="minorHAnsi"/>
          <w:szCs w:val="24"/>
        </w:rPr>
        <w:t>completed</w:t>
      </w:r>
      <w:r>
        <w:rPr>
          <w:rFonts w:asciiTheme="minorHAnsi" w:hAnsiTheme="minorHAnsi" w:cstheme="minorHAnsi"/>
          <w:szCs w:val="24"/>
        </w:rPr>
        <w:t xml:space="preserve"> by </w:t>
      </w:r>
      <w:r w:rsidR="00A603D4">
        <w:rPr>
          <w:rFonts w:asciiTheme="minorHAnsi" w:hAnsiTheme="minorHAnsi" w:cstheme="minorHAnsi"/>
          <w:szCs w:val="24"/>
        </w:rPr>
        <w:t>9</w:t>
      </w:r>
      <w:r>
        <w:rPr>
          <w:rFonts w:asciiTheme="minorHAnsi" w:hAnsiTheme="minorHAnsi" w:cstheme="minorHAnsi"/>
          <w:szCs w:val="24"/>
        </w:rPr>
        <w:t xml:space="preserve"> pm)</w:t>
      </w:r>
    </w:p>
    <w:sectPr w:rsidR="00A854B0" w:rsidRPr="00D471DA" w:rsidSect="007F7653">
      <w:pgSz w:w="12240" w:h="15840"/>
      <w:pgMar w:top="720" w:right="1008" w:bottom="720" w:left="1008" w:header="720" w:footer="720" w:gutter="0"/>
      <w:paperSrc w:first="4"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F3CE0"/>
    <w:multiLevelType w:val="hybridMultilevel"/>
    <w:tmpl w:val="C1F692EC"/>
    <w:lvl w:ilvl="0" w:tplc="04090001">
      <w:start w:val="1"/>
      <w:numFmt w:val="bullet"/>
      <w:lvlText w:val=""/>
      <w:lvlJc w:val="left"/>
      <w:pPr>
        <w:tabs>
          <w:tab w:val="num" w:pos="360"/>
        </w:tabs>
        <w:ind w:left="360" w:hanging="360"/>
      </w:pPr>
      <w:rPr>
        <w:rFonts w:ascii="Symbol" w:hAnsi="Symbol" w:hint="default"/>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13667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53"/>
    <w:rsid w:val="001307EC"/>
    <w:rsid w:val="001A1D26"/>
    <w:rsid w:val="00292E06"/>
    <w:rsid w:val="00313B3C"/>
    <w:rsid w:val="005D0BC0"/>
    <w:rsid w:val="005D30B6"/>
    <w:rsid w:val="0063151F"/>
    <w:rsid w:val="007F7653"/>
    <w:rsid w:val="00A603D4"/>
    <w:rsid w:val="00A854B0"/>
    <w:rsid w:val="00C05831"/>
    <w:rsid w:val="00D33651"/>
    <w:rsid w:val="00D471DA"/>
    <w:rsid w:val="00D9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4955E"/>
  <w15:chartTrackingRefBased/>
  <w15:docId w15:val="{EBE9BABA-B646-4336-9096-37B9133E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53"/>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653"/>
    <w:pPr>
      <w:ind w:left="720"/>
    </w:pPr>
  </w:style>
  <w:style w:type="paragraph" w:styleId="BlockText">
    <w:name w:val="Block Text"/>
    <w:basedOn w:val="Normal"/>
    <w:rsid w:val="007F7653"/>
    <w:pPr>
      <w:ind w:left="720" w:right="-1800"/>
      <w:jc w:val="both"/>
    </w:pPr>
    <w:rPr>
      <w:sz w:val="22"/>
      <w:szCs w:val="24"/>
    </w:rPr>
  </w:style>
  <w:style w:type="paragraph" w:styleId="BodyText3">
    <w:name w:val="Body Text 3"/>
    <w:basedOn w:val="Normal"/>
    <w:link w:val="BodyText3Char"/>
    <w:rsid w:val="007F7653"/>
    <w:rPr>
      <w:rFonts w:ascii="Arial" w:hAnsi="Arial"/>
      <w:b/>
      <w:bCs/>
      <w:i/>
      <w:iCs/>
      <w:sz w:val="20"/>
    </w:rPr>
  </w:style>
  <w:style w:type="character" w:customStyle="1" w:styleId="BodyText3Char">
    <w:name w:val="Body Text 3 Char"/>
    <w:basedOn w:val="DefaultParagraphFont"/>
    <w:link w:val="BodyText3"/>
    <w:rsid w:val="007F7653"/>
    <w:rPr>
      <w:rFonts w:ascii="Arial" w:eastAsia="Times New Roman" w:hAnsi="Arial" w:cs="Times New Roman"/>
      <w:b/>
      <w:bCs/>
      <w:i/>
      <w:i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2584</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Lake</dc:creator>
  <cp:keywords/>
  <dc:description/>
  <cp:lastModifiedBy>Katherine Lake</cp:lastModifiedBy>
  <cp:revision>2</cp:revision>
  <cp:lastPrinted>2024-06-06T13:46:00Z</cp:lastPrinted>
  <dcterms:created xsi:type="dcterms:W3CDTF">2025-01-15T15:40:00Z</dcterms:created>
  <dcterms:modified xsi:type="dcterms:W3CDTF">2025-01-15T15:40:00Z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66d910b9-b0ce-4ed0-89db-52427a178533</vt:lpwstr>
  </property>
</Properties>
</file>